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b w:val="0"/>
          <w:bCs w:val="0"/>
          <w:outline w:val="0"/>
          <w:color w:val="365b9d"/>
          <w:sz w:val="32"/>
          <w:szCs w:val="32"/>
          <w:u w:color="c00000"/>
          <w14:textFill>
            <w14:solidFill>
              <w14:srgbClr w14:val="365B9D"/>
            </w14:solidFill>
          </w14:textFill>
        </w:rPr>
      </w:pPr>
      <w:r>
        <w:rPr>
          <w:rFonts w:ascii="Arial" w:hAnsi="Arial"/>
          <w:outline w:val="0"/>
          <w:color w:val="365b9d"/>
          <w:sz w:val="32"/>
          <w:szCs w:val="32"/>
          <w:u w:color="c00000"/>
          <w:rtl w:val="0"/>
          <w:lang w:val="en-US"/>
          <w14:textFill>
            <w14:solidFill>
              <w14:srgbClr w14:val="365B9D"/>
            </w14:solidFill>
          </w14:textFill>
        </w:rPr>
        <w:t>MORECAMBE TOWN COUNCIL</w:t>
      </w:r>
      <w:r>
        <w:rPr>
          <w:rFonts w:ascii="Arial" w:hAnsi="Arial"/>
          <w:b w:val="0"/>
          <w:bCs w:val="0"/>
          <w:outline w:val="0"/>
          <w:color w:val="365b9d"/>
          <w:sz w:val="32"/>
          <w:szCs w:val="32"/>
          <w:u w:color="c00000"/>
          <w:rtl w:val="0"/>
          <w:lang w:val="en-US"/>
          <w14:textFill>
            <w14:solidFill>
              <w14:srgbClr w14:val="365B9D"/>
            </w14:solidFill>
          </w14:textFill>
        </w:rPr>
        <w:t xml:space="preserve"> </w:t>
      </w:r>
    </w:p>
    <w:p>
      <w:pPr>
        <w:pStyle w:val="Heading"/>
        <w:jc w:val="center"/>
        <w:rPr>
          <w:rFonts w:ascii="Arial" w:cs="Arial" w:hAnsi="Arial" w:eastAsia="Arial"/>
          <w:outline w:val="0"/>
          <w:color w:val="c00000"/>
          <w:sz w:val="32"/>
          <w:szCs w:val="32"/>
          <w:u w:color="c00000"/>
          <w14:textFill>
            <w14:solidFill>
              <w14:srgbClr w14:val="C00000"/>
            </w14:solidFill>
          </w14:textFill>
        </w:rPr>
      </w:pPr>
      <w:r>
        <w:rPr>
          <w:rFonts w:ascii="Arial" w:hAnsi="Arial"/>
          <w:outline w:val="0"/>
          <w:color w:val="365b9d"/>
          <w:sz w:val="32"/>
          <w:szCs w:val="32"/>
          <w:u w:color="c00000"/>
          <w:rtl w:val="0"/>
          <w:lang w:val="en-US"/>
          <w14:textFill>
            <w14:solidFill>
              <w14:srgbClr w14:val="365B9D"/>
            </w14:solidFill>
          </w14:textFill>
        </w:rPr>
        <w:t xml:space="preserve">APPOINTMENT OF </w:t>
      </w:r>
      <w:r>
        <w:rPr>
          <w:rFonts w:ascii="Arial" w:hAnsi="Arial"/>
          <w:outline w:val="0"/>
          <w:color w:val="365b9d"/>
          <w:sz w:val="32"/>
          <w:szCs w:val="32"/>
          <w:u w:color="c00000"/>
          <w:rtl w:val="0"/>
          <w:lang w:val="en-US"/>
          <w14:textFill>
            <w14:solidFill>
              <w14:srgbClr w14:val="365B9D"/>
            </w14:solidFill>
          </w14:textFill>
        </w:rPr>
        <w:t>PUBLIC REALM SUPERVISOR</w:t>
      </w:r>
    </w:p>
    <w:p>
      <w:pPr>
        <w:pStyle w:val="Default"/>
        <w:jc w:val="both"/>
        <w:rPr>
          <w:rFonts w:ascii="Arial" w:cs="Arial" w:hAnsi="Arial" w:eastAsia="Arial"/>
          <w:outline w:val="0"/>
          <w:color w:val="000000"/>
          <w:sz w:val="20"/>
          <w:szCs w:val="20"/>
          <w:u w:color="000000"/>
          <w14:textFill>
            <w14:solidFill>
              <w14:srgbClr w14:val="000000"/>
            </w14:solidFill>
          </w14:textFill>
        </w:rPr>
      </w:pPr>
    </w:p>
    <w:p>
      <w:pPr>
        <w:pStyle w:val="Default"/>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Morecambe Town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Pr>
          <w:rFonts w:ascii="Arial" w:hAnsi="Arial"/>
          <w:sz w:val="22"/>
          <w:szCs w:val="22"/>
          <w:rtl w:val="0"/>
          <w:lang w:val="en-US"/>
        </w:rPr>
        <w:t xml:space="preserve"> end of the form to provide the best chance of obtaining an interview. If you require assistance, please contact clerk@morecambe.gov.uk.</w:t>
      </w:r>
    </w:p>
    <w:p>
      <w:pPr>
        <w:pStyle w:val="Default"/>
        <w:jc w:val="both"/>
        <w:rPr>
          <w:rFonts w:ascii="Arial" w:cs="Arial" w:hAnsi="Arial" w:eastAsia="Arial"/>
          <w:sz w:val="22"/>
          <w:szCs w:val="22"/>
        </w:rPr>
      </w:pPr>
    </w:p>
    <w:p>
      <w:pPr>
        <w:pStyle w:val="Default"/>
        <w:jc w:val="both"/>
        <w:rPr>
          <w:rFonts w:ascii="Arial" w:cs="Arial" w:hAnsi="Arial" w:eastAsia="Arial"/>
          <w:sz w:val="22"/>
          <w:szCs w:val="22"/>
        </w:rPr>
      </w:pPr>
      <w:r>
        <w:rPr>
          <w:rFonts w:ascii="Arial" w:hAnsi="Arial"/>
          <w:b w:val="1"/>
          <w:bCs w:val="1"/>
          <w:sz w:val="22"/>
          <w:szCs w:val="22"/>
          <w:rtl w:val="0"/>
          <w:lang w:val="en-US"/>
        </w:rPr>
        <w:t xml:space="preserve">Please complete the form in full in black ink or type and use only A4 size paper for any continuation sheets.  </w:t>
      </w:r>
      <w:r>
        <w:rPr>
          <w:rFonts w:ascii="Arial" w:hAnsi="Arial"/>
          <w:sz w:val="22"/>
          <w:szCs w:val="22"/>
          <w:rtl w:val="0"/>
          <w:lang w:val="en-US"/>
        </w:rPr>
        <w:t xml:space="preserve"> </w:t>
      </w:r>
    </w:p>
    <w:p>
      <w:pPr>
        <w:pStyle w:val="Default"/>
        <w:jc w:val="both"/>
        <w:rPr>
          <w:rFonts w:ascii="Arial" w:cs="Arial" w:hAnsi="Arial" w:eastAsia="Arial"/>
          <w:b w:val="1"/>
          <w:bCs w:val="1"/>
          <w:sz w:val="20"/>
          <w:szCs w:val="20"/>
        </w:rPr>
      </w:pPr>
      <w:r>
        <w:rPr>
          <w:rFonts w:ascii="Arial" w:hAnsi="Arial"/>
          <w:sz w:val="20"/>
          <w:szCs w:val="20"/>
          <w:rtl w:val="0"/>
          <w:lang w:val="en-US"/>
        </w:rPr>
        <w:t xml:space="preserve"> </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clear" w:color="auto" w:fill="c0c0c0"/>
                <w:rtl w:val="0"/>
                <w:lang w:val="en-US"/>
              </w:rPr>
              <w:t>PERSONAL DETAILS</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           </w:t>
      </w:r>
    </w:p>
    <w:tbl>
      <w:tblPr>
        <w:tblW w:w="85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68"/>
      </w:tblGrid>
      <w:tr>
        <w:tblPrEx>
          <w:shd w:val="clear" w:color="auto" w:fill="cdd4e9"/>
        </w:tblPrEx>
        <w:trPr>
          <w:trHeight w:val="3394" w:hRule="atLeast"/>
        </w:trPr>
        <w:tc>
          <w:tcPr>
            <w:tcW w:type="dxa" w:w="8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Family Name: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Forename(s):</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Preferred Title: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Address:  </w:t>
            </w:r>
          </w:p>
          <w:p>
            <w:pPr>
              <w:pStyle w:val="Body A"/>
              <w:spacing w:line="360" w:lineRule="auto"/>
              <w:rPr>
                <w:rFonts w:ascii="Arial" w:cs="Arial" w:hAnsi="Arial" w:eastAsia="Arial"/>
                <w:sz w:val="20"/>
                <w:szCs w:val="20"/>
                <w:shd w:val="nil" w:color="auto" w:fill="auto"/>
                <w:lang w:val="en-US"/>
              </w:rPr>
            </w:pP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Home Tel. No:                                                 Work Tel. No: </w:t>
            </w:r>
          </w:p>
          <w:p>
            <w:pPr>
              <w:pStyle w:val="Body A"/>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Mobile No:  </w:t>
            </w:r>
          </w:p>
          <w:p>
            <w:pPr>
              <w:pStyle w:val="Body A"/>
              <w:bidi w:val="0"/>
              <w:spacing w:line="360" w:lineRule="auto"/>
              <w:ind w:left="0" w:right="0" w:firstLine="0"/>
              <w:jc w:val="left"/>
              <w:rPr>
                <w:rtl w:val="0"/>
              </w:rPr>
            </w:pPr>
            <w:r>
              <w:rPr>
                <w:rFonts w:ascii="Arial" w:hAnsi="Arial"/>
                <w:sz w:val="20"/>
                <w:szCs w:val="20"/>
                <w:shd w:val="nil" w:color="auto" w:fill="auto"/>
                <w:rtl w:val="0"/>
                <w:lang w:val="en-US"/>
              </w:rPr>
              <w:t xml:space="preserve">Email Address: </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rPr>
      </w:pPr>
      <w:r>
        <w:rPr>
          <w:rFonts w:ascii="Arial" w:hAnsi="Arial"/>
          <w:sz w:val="20"/>
          <w:szCs w:val="20"/>
          <w:rtl w:val="0"/>
          <w:lang w:val="en-US"/>
        </w:rPr>
        <w:t xml:space="preserve">    </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EDUCATION AND QUALIFICATIONS</w:t>
            </w:r>
          </w:p>
        </w:tc>
      </w:tr>
    </w:tbl>
    <w:p>
      <w:pPr>
        <w:pStyle w:val="Body A"/>
        <w:widowControl w:val="0"/>
        <w:ind w:left="108" w:hanging="108"/>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Please tick as appropriate:</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GCSEs/O Level (or equivalent)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A-levels or higher (or equivalent)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Herbicide application (accreditation or enrolment)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Please list below details of any further qualifications:</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99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PRESENT OR MOST RECENT EMPLOYMENT</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97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Employer:</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Post Code:</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Job Title: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Current or Final Salary:</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Date Commenced:</w:t>
            </w:r>
          </w:p>
          <w:p>
            <w:pPr>
              <w:pStyle w:val="Body A"/>
              <w:rPr>
                <w:rFonts w:ascii="Arial" w:cs="Arial" w:hAnsi="Arial" w:eastAsia="Arial"/>
                <w:sz w:val="20"/>
                <w:szCs w:val="20"/>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Leave Date or Notice Period Required:</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Please indicate the main duties and responsibilities of your current or most recent job. (Please attach a copy of the job description if you wish.)</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1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Why do you/did you wish to leave your current/most recent job?</w:t>
      </w: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70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EMPLOYMENT HISTORY</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Please list your most recent employers in chronological order using a separate sheet if necessary and please give reasons for any gaps in your employment history.</w:t>
      </w:r>
    </w:p>
    <w:p>
      <w:pPr>
        <w:pStyle w:val="Body A"/>
        <w:jc w:val="both"/>
        <w:rPr>
          <w:rFonts w:ascii="Arial" w:cs="Arial" w:hAnsi="Arial" w:eastAsia="Arial"/>
          <w:sz w:val="20"/>
          <w:szCs w:val="20"/>
        </w:rPr>
      </w:pPr>
    </w:p>
    <w:p>
      <w:pPr>
        <w:pStyle w:val="Body A"/>
        <w:rPr>
          <w:rFonts w:ascii="Arial" w:cs="Arial" w:hAnsi="Arial" w:eastAsia="Arial"/>
          <w:sz w:val="20"/>
          <w:szCs w:val="20"/>
        </w:rPr>
      </w:pPr>
    </w:p>
    <w:tbl>
      <w:tblPr>
        <w:tblW w:w="84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08"/>
        <w:gridCol w:w="1080"/>
        <w:gridCol w:w="900"/>
        <w:gridCol w:w="2123"/>
        <w:gridCol w:w="1561"/>
      </w:tblGrid>
      <w:tr>
        <w:tblPrEx>
          <w:shd w:val="clear" w:color="auto" w:fill="cdd4e9"/>
        </w:tblPrEx>
        <w:trPr>
          <w:trHeight w:val="453" w:hRule="atLeast"/>
        </w:trPr>
        <w:tc>
          <w:tcPr>
            <w:tcW w:type="dxa" w:w="2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Name and Address of Employer</w:t>
            </w:r>
          </w:p>
        </w:tc>
        <w:tc>
          <w:tcPr>
            <w:tcW w:type="dxa" w:w="1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 xml:space="preserve">Employment Period </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 xml:space="preserve">Job Title and Salary </w:t>
            </w:r>
          </w:p>
        </w:tc>
        <w:tc>
          <w:tcPr>
            <w:tcW w:type="dxa" w:w="15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0"/>
                <w:szCs w:val="20"/>
                <w:shd w:val="nil" w:color="auto" w:fill="auto"/>
                <w:lang w:val="en-US"/>
              </w:rPr>
            </w:pPr>
          </w:p>
          <w:p>
            <w:pPr>
              <w:pStyle w:val="Body A"/>
              <w:bidi w:val="0"/>
              <w:ind w:left="0" w:right="0" w:firstLine="0"/>
              <w:jc w:val="center"/>
              <w:rPr>
                <w:rtl w:val="0"/>
              </w:rPr>
            </w:pPr>
            <w:r>
              <w:rPr>
                <w:rFonts w:ascii="Arial" w:hAnsi="Arial"/>
                <w:sz w:val="20"/>
                <w:szCs w:val="20"/>
                <w:shd w:val="nil" w:color="auto" w:fill="auto"/>
                <w:rtl w:val="0"/>
                <w:lang w:val="en-US"/>
              </w:rPr>
              <w:t>Reason for Leaving</w:t>
            </w:r>
          </w:p>
        </w:tc>
      </w:tr>
      <w:tr>
        <w:tblPrEx>
          <w:shd w:val="clear" w:color="auto" w:fill="cdd4e9"/>
        </w:tblPrEx>
        <w:trPr>
          <w:trHeight w:val="233" w:hRule="atLeast"/>
        </w:trPr>
        <w:tc>
          <w:tcPr>
            <w:tcW w:type="dxa" w:w="2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0"/>
                <w:szCs w:val="20"/>
                <w:shd w:val="nil" w:color="auto" w:fill="auto"/>
                <w:rtl w:val="0"/>
                <w:lang w:val="en-US"/>
              </w:rPr>
              <w:t>From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Fonts w:ascii="Arial" w:hAnsi="Arial"/>
                <w:sz w:val="20"/>
                <w:szCs w:val="20"/>
                <w:shd w:val="nil" w:color="auto" w:fill="auto"/>
                <w:rtl w:val="0"/>
                <w:lang w:val="en-US"/>
              </w:rPr>
              <w:t>To</w:t>
            </w: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101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RELEVANT EXPERIENCE AND OTHER SUPPORTING INFORMATION</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The information you provide in this section is very important in assessing your application. Please give details of your knowledge, experience, skills and ability to cope with the demands of the post, relating them to the details in the Recruitment Pack. Please continue on additional A4 sheets if necessary.</w:t>
      </w:r>
    </w:p>
    <w:p>
      <w:pPr>
        <w:pStyle w:val="Body A"/>
        <w:jc w:val="both"/>
        <w:rPr>
          <w:rFonts w:ascii="Arial" w:cs="Arial" w:hAnsi="Arial" w:eastAsia="Aria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123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pPr>
            <w:r>
              <w:rPr>
                <w:rFonts w:ascii="Arial" w:cs="Arial" w:hAnsi="Arial" w:eastAsia="Arial"/>
                <w:sz w:val="20"/>
                <w:szCs w:val="20"/>
                <w:shd w:val="nil" w:color="auto" w:fill="auto"/>
                <w:lang w:val="en-US"/>
              </w:rPr>
            </w:r>
          </w:p>
        </w:tc>
      </w:tr>
    </w:tbl>
    <w:p>
      <w:pPr>
        <w:pStyle w:val="Body A"/>
        <w:widowControl w:val="0"/>
        <w:ind w:left="108" w:hanging="108"/>
        <w:rPr>
          <w:rFonts w:ascii="Arial" w:cs="Arial" w:hAnsi="Arial" w:eastAsia="Arial"/>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rPr>
          <w:rFonts w:ascii="Arial" w:cs="Arial" w:hAnsi="Arial" w:eastAsia="Arial"/>
        </w:rPr>
      </w:pPr>
    </w:p>
    <w:p>
      <w:pPr>
        <w:pStyle w:val="Body A"/>
        <w:rPr>
          <w:rFonts w:ascii="Arial" w:cs="Arial" w:hAnsi="Arial" w:eastAsia="Aria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PREVENTION OF ILLEGAL WORKING</w:t>
            </w:r>
          </w:p>
        </w:tc>
      </w:tr>
    </w:tbl>
    <w:p>
      <w:pPr>
        <w:pStyle w:val="Body A"/>
        <w:widowControl w:val="0"/>
        <w:ind w:left="108" w:hanging="108"/>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0"/>
          <w:szCs w:val="20"/>
        </w:rPr>
      </w:pPr>
      <w:r>
        <w:rPr>
          <w:rFonts w:ascii="Arial" w:hAnsi="Arial"/>
          <w:sz w:val="20"/>
          <w:szCs w:val="20"/>
          <w:rtl w:val="0"/>
          <w:lang w:val="en-US"/>
        </w:rPr>
        <w:t xml:space="preserve">Are you eligible to work in the UK? Please tick as appropriate.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Do you require a work permit to take up employment in the UK? Please tick as appropriate. </w:t>
      </w:r>
      <w:bookmarkStart w:name="_Hlk530167193" w:id="0"/>
      <w:r>
        <w:rPr>
          <w:rFonts w:ascii="Arial" w:hAnsi="Arial"/>
          <w:sz w:val="20"/>
          <w:szCs w:val="20"/>
          <w:rtl w:val="0"/>
          <w:lang w:val="en-US"/>
        </w:rPr>
        <w:t xml:space="preserve">Yes  </w:t>
      </w:r>
      <w:r>
        <w:rPr>
          <w:rFonts w:ascii="Arial Unicode MS" w:hAnsi="Arial Unicode MS" w:hint="default"/>
          <w:sz w:val="20"/>
          <w:szCs w:val="20"/>
          <w:rtl w:val="0"/>
          <w:lang w:val="en-US"/>
        </w:rPr>
        <w:t>☐</w:t>
      </w:r>
      <w:r>
        <w:rPr>
          <w:rFonts w:ascii="Arial" w:hAnsi="Arial"/>
          <w:sz w:val="20"/>
          <w:szCs w:val="20"/>
          <w:rtl w:val="0"/>
          <w:lang w:val="en-US"/>
        </w:rPr>
        <w:t xml:space="preserve">  No   </w:t>
      </w:r>
      <w:bookmarkEnd w:id="0"/>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pPr>
        <w:pStyle w:val="Body A"/>
        <w:jc w:val="both"/>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Are there any restrictions on your residing in the UK?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p>
    <w:p>
      <w:pPr>
        <w:pStyle w:val="Body A"/>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REFERENCES</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jc w:val="center"/>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Please give details of two persons who we could contact and would be willing to supply a reference for you. We would prefer one referee to be a most recent employer or current employer, if applicable.</w:t>
      </w:r>
    </w:p>
    <w:p>
      <w:pPr>
        <w:pStyle w:val="Body A"/>
        <w:rPr>
          <w:rFonts w:ascii="Arial" w:cs="Arial" w:hAnsi="Arial" w:eastAsia="Arial"/>
          <w:sz w:val="20"/>
          <w:szCs w:val="20"/>
        </w:rPr>
      </w:pPr>
    </w:p>
    <w:tbl>
      <w:tblPr>
        <w:tblW w:w="84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3"/>
        <w:gridCol w:w="4261"/>
      </w:tblGrid>
      <w:tr>
        <w:tblPrEx>
          <w:shd w:val="clear" w:color="auto" w:fill="cdd4e9"/>
        </w:tblPrEx>
        <w:trPr>
          <w:trHeight w:val="3753" w:hRule="atLeast"/>
        </w:trPr>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A"/>
              <w:rPr>
                <w:rFonts w:ascii="Arial" w:cs="Arial" w:hAnsi="Arial" w:eastAsia="Arial"/>
                <w:sz w:val="20"/>
                <w:szCs w:val="20"/>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Capacity known to you:</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A"/>
              <w:rPr>
                <w:rFonts w:ascii="Arial" w:cs="Arial" w:hAnsi="Arial" w:eastAsia="Arial"/>
                <w:sz w:val="20"/>
                <w:szCs w:val="20"/>
                <w:shd w:val="nil" w:color="auto" w:fill="auto"/>
                <w:lang w:val="en-US"/>
              </w:rPr>
            </w:pPr>
          </w:p>
          <w:p>
            <w:pPr>
              <w:pStyle w:val="Body A"/>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A"/>
              <w:rPr>
                <w:rFonts w:ascii="Arial" w:cs="Arial" w:hAnsi="Arial" w:eastAsia="Arial"/>
                <w:sz w:val="20"/>
                <w:szCs w:val="20"/>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Capacity known to you:</w:t>
            </w:r>
          </w:p>
        </w:tc>
      </w:tr>
    </w:tbl>
    <w:p>
      <w:pPr>
        <w:pStyle w:val="Body A"/>
        <w:widowControl w:val="0"/>
        <w:ind w:left="216" w:hanging="216"/>
        <w:rPr>
          <w:rFonts w:ascii="Arial" w:cs="Arial" w:hAnsi="Arial" w:eastAsia="Arial"/>
          <w:sz w:val="20"/>
          <w:szCs w:val="20"/>
        </w:rPr>
      </w:pPr>
    </w:p>
    <w:p>
      <w:pPr>
        <w:pStyle w:val="Body A"/>
        <w:widowControl w:val="0"/>
        <w:ind w:left="108" w:hanging="108"/>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References will be obtained, and authenticity checked if you are offered the appointment.</w:t>
      </w:r>
    </w:p>
    <w:p>
      <w:pPr>
        <w:pStyle w:val="Body A"/>
        <w:rPr>
          <w:rFonts w:ascii="Arial" w:cs="Arial" w:hAnsi="Arial" w:eastAsia="Arial"/>
          <w:sz w:val="20"/>
          <w:szCs w:val="20"/>
        </w:rPr>
      </w:pPr>
      <w:r>
        <w:rPr>
          <w:rFonts w:ascii="Arial" w:hAnsi="Arial"/>
          <w:sz w:val="20"/>
          <w:szCs w:val="20"/>
          <w:rtl w:val="0"/>
          <w:lang w:val="en-US"/>
        </w:rPr>
        <w:t xml:space="preserve">Have you any objection to references being obtained following an interview.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r>
        <w:rPr>
          <w:rFonts w:ascii="Arial" w:hAnsi="Arial"/>
          <w:sz w:val="20"/>
          <w:szCs w:val="20"/>
          <w:rtl w:val="0"/>
          <w:lang w:val="en-US"/>
        </w:rPr>
        <w:t xml:space="preserve"> </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In line with the GDPR, please note all applications forms will be destroyed after recruitment process has finished, so no details of referees will be held on file.</w:t>
      </w:r>
    </w:p>
    <w:p>
      <w:pPr>
        <w:pStyle w:val="Body A"/>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RELATIONSHIPS</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tabs>
          <w:tab w:val="left" w:pos="3544"/>
        </w:tabs>
        <w:jc w:val="both"/>
        <w:rPr>
          <w:rFonts w:ascii="Arial" w:cs="Arial" w:hAnsi="Arial" w:eastAsia="Arial"/>
          <w:sz w:val="20"/>
          <w:szCs w:val="20"/>
        </w:rPr>
      </w:pPr>
      <w:r>
        <w:rPr>
          <w:rFonts w:ascii="Arial" w:hAnsi="Arial"/>
          <w:sz w:val="20"/>
          <w:szCs w:val="20"/>
          <w:rtl w:val="0"/>
          <w:lang w:val="en-US"/>
        </w:rPr>
        <w:t xml:space="preserve">Are you, to your knowledge, related to or have any relationship with a Councillor or employee of the Council?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r>
        <w:rPr>
          <w:rFonts w:ascii="Arial" w:hAnsi="Arial"/>
          <w:sz w:val="20"/>
          <w:szCs w:val="20"/>
          <w:rtl w:val="0"/>
          <w:lang w:val="en-US"/>
        </w:rPr>
        <w:t xml:space="preserve">                      </w:t>
      </w:r>
    </w:p>
    <w:p>
      <w:pPr>
        <w:pStyle w:val="Body A"/>
        <w:tabs>
          <w:tab w:val="left" w:pos="3544"/>
        </w:tabs>
        <w:rPr>
          <w:rFonts w:ascii="Arial" w:cs="Arial" w:hAnsi="Arial" w:eastAsia="Arial"/>
          <w:sz w:val="20"/>
          <w:szCs w:val="20"/>
        </w:rPr>
      </w:pPr>
    </w:p>
    <w:p>
      <w:pPr>
        <w:pStyle w:val="Body A"/>
        <w:tabs>
          <w:tab w:val="left" w:pos="3544"/>
        </w:tabs>
        <w:rPr>
          <w:rFonts w:ascii="Arial" w:cs="Arial" w:hAnsi="Arial" w:eastAsia="Arial"/>
          <w:sz w:val="20"/>
          <w:szCs w:val="20"/>
        </w:rPr>
      </w:pP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lang w:val="en-US"/>
        </w:rPr>
        <w:t>yes</w:t>
      </w:r>
      <w:r>
        <w:rPr>
          <w:rFonts w:ascii="Arial" w:hAnsi="Arial" w:hint="default"/>
          <w:sz w:val="20"/>
          <w:szCs w:val="20"/>
          <w:rtl w:val="0"/>
          <w:lang w:val="en-US"/>
        </w:rPr>
        <w:t>”</w:t>
      </w:r>
      <w:r>
        <w:rPr>
          <w:rFonts w:ascii="Arial" w:hAnsi="Arial"/>
          <w:sz w:val="20"/>
          <w:szCs w:val="20"/>
          <w:rtl w:val="0"/>
          <w:lang w:val="en-US"/>
        </w:rPr>
        <w:t>, please give details.</w:t>
      </w:r>
    </w:p>
    <w:p>
      <w:pPr>
        <w:pStyle w:val="Body A"/>
        <w:tabs>
          <w:tab w:val="left" w:pos="3544"/>
        </w:tabs>
        <w:rPr>
          <w:rFonts w:ascii="Arial" w:cs="Arial" w:hAnsi="Arial" w:eastAsia="Arial"/>
          <w:sz w:val="20"/>
          <w:szCs w:val="20"/>
        </w:rPr>
      </w:pPr>
      <w:bookmarkStart w:name="_Hlk530167626" w:id="1"/>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43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3544"/>
        </w:tabs>
        <w:ind w:left="108" w:hanging="108"/>
        <w:rPr>
          <w:rFonts w:ascii="Arial" w:cs="Arial" w:hAnsi="Arial" w:eastAsia="Arial"/>
          <w:sz w:val="20"/>
          <w:szCs w:val="20"/>
        </w:rPr>
      </w:pPr>
    </w:p>
    <w:p>
      <w:pPr>
        <w:pStyle w:val="Body A"/>
        <w:widowControl w:val="0"/>
        <w:tabs>
          <w:tab w:val="left" w:pos="3544"/>
        </w:tabs>
        <w:rPr>
          <w:rFonts w:ascii="Arial" w:cs="Arial" w:hAnsi="Arial" w:eastAsia="Arial"/>
          <w:sz w:val="20"/>
          <w:szCs w:val="20"/>
        </w:rPr>
      </w:pPr>
      <w:bookmarkEnd w:id="1"/>
    </w:p>
    <w:p>
      <w:pPr>
        <w:pStyle w:val="Body A"/>
        <w:rPr>
          <w:rFonts w:ascii="Arial" w:cs="Arial" w:hAnsi="Arial" w:eastAsia="Arial"/>
          <w:sz w:val="20"/>
          <w:szCs w:val="20"/>
        </w:rPr>
      </w:pPr>
      <w:bookmarkStart w:name="_Hlk529966129" w:id="2"/>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 xml:space="preserve">DISABILITY DISCRIMINATION ACT 1995 </w:t>
            </w:r>
          </w:p>
        </w:tc>
      </w:tr>
    </w:tbl>
    <w:p>
      <w:pPr>
        <w:pStyle w:val="Body A"/>
        <w:widowControl w:val="0"/>
        <w:ind w:left="108" w:hanging="108"/>
        <w:rPr>
          <w:rFonts w:ascii="Arial" w:cs="Arial" w:hAnsi="Arial" w:eastAsia="Arial"/>
          <w:sz w:val="20"/>
          <w:szCs w:val="20"/>
        </w:rPr>
      </w:pPr>
    </w:p>
    <w:p>
      <w:pPr>
        <w:pStyle w:val="Body A"/>
        <w:widowControl w:val="0"/>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 xml:space="preserve">Do you have a disability you wish us to know about at this stage? Yes    </w:t>
      </w:r>
      <w:r>
        <w:rPr>
          <w:rFonts w:ascii="Arial Unicode MS" w:hAnsi="Arial Unicode MS" w:hint="default"/>
          <w:sz w:val="20"/>
          <w:szCs w:val="20"/>
          <w:rtl w:val="0"/>
          <w:lang w:val="en-US"/>
        </w:rPr>
        <w:t>☐</w:t>
      </w:r>
      <w:r>
        <w:rPr>
          <w:rFonts w:ascii="Arial" w:hAnsi="Arial"/>
          <w:sz w:val="20"/>
          <w:szCs w:val="20"/>
          <w:rtl w:val="0"/>
          <w:lang w:val="en-US"/>
        </w:rPr>
        <w:t xml:space="preserve">       No    </w:t>
      </w:r>
      <w:r>
        <w:rPr>
          <w:rFonts w:ascii="Arial Unicode MS" w:hAnsi="Arial Unicode MS" w:hint="default"/>
          <w:sz w:val="20"/>
          <w:szCs w:val="20"/>
          <w:rtl w:val="0"/>
          <w:lang w:val="en-US"/>
        </w:rPr>
        <w:t>☐</w:t>
      </w:r>
      <w:r>
        <w:rPr>
          <w:rFonts w:ascii="Arial" w:hAnsi="Arial"/>
          <w:sz w:val="20"/>
          <w:szCs w:val="20"/>
          <w:rtl w:val="0"/>
          <w:lang w:val="en-US"/>
        </w:rPr>
        <w:t xml:space="preserve">   </w:t>
      </w:r>
    </w:p>
    <w:p>
      <w:pPr>
        <w:pStyle w:val="Body A"/>
        <w:rPr>
          <w:rFonts w:ascii="Arial" w:cs="Arial" w:hAnsi="Arial" w:eastAsia="Arial"/>
          <w:sz w:val="20"/>
          <w:szCs w:val="20"/>
        </w:rPr>
      </w:pPr>
    </w:p>
    <w:p>
      <w:pPr>
        <w:pStyle w:val="Body A"/>
        <w:jc w:val="both"/>
        <w:rPr>
          <w:rFonts w:ascii="Arial" w:cs="Arial" w:hAnsi="Arial" w:eastAsia="Arial"/>
          <w:sz w:val="20"/>
          <w:szCs w:val="20"/>
        </w:rPr>
      </w:pPr>
      <w:r>
        <w:rPr>
          <w:rFonts w:ascii="Arial" w:hAnsi="Arial"/>
          <w:sz w:val="20"/>
          <w:szCs w:val="20"/>
          <w:rtl w:val="0"/>
          <w:lang w:val="en-US"/>
        </w:rPr>
        <w:t>If yes, to assist us in making the assessment and interview arrangements please note below if you believe there are any reasonable adjustments we should be making.</w:t>
      </w:r>
    </w:p>
    <w:p>
      <w:pPr>
        <w:pStyle w:val="Body A"/>
        <w:tabs>
          <w:tab w:val="left" w:pos="3544"/>
        </w:tabs>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6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rPr>
                <w:rFonts w:ascii="Arial" w:cs="Arial" w:hAnsi="Arial" w:eastAsia="Arial"/>
                <w:sz w:val="20"/>
                <w:szCs w:val="20"/>
                <w:shd w:val="nil" w:color="auto" w:fill="auto"/>
                <w:lang w:val="en-US"/>
              </w:rPr>
            </w:pPr>
          </w:p>
          <w:p>
            <w:pPr>
              <w:pStyle w:val="Body A"/>
              <w:tabs>
                <w:tab w:val="left" w:pos="3544"/>
              </w:tabs>
            </w:pPr>
            <w:r>
              <w:rPr>
                <w:rFonts w:ascii="Arial" w:cs="Arial" w:hAnsi="Arial" w:eastAsia="Arial"/>
                <w:sz w:val="20"/>
                <w:szCs w:val="20"/>
                <w:shd w:val="nil" w:color="auto" w:fill="auto"/>
                <w:lang w:val="en-US"/>
              </w:rPr>
            </w:r>
          </w:p>
        </w:tc>
      </w:tr>
    </w:tbl>
    <w:p>
      <w:pPr>
        <w:pStyle w:val="Body A"/>
        <w:widowControl w:val="0"/>
        <w:tabs>
          <w:tab w:val="left" w:pos="3544"/>
        </w:tabs>
        <w:ind w:left="108" w:hanging="108"/>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Arial" w:hAnsi="Arial"/>
                <w:b w:val="1"/>
                <w:bCs w:val="1"/>
                <w:sz w:val="22"/>
                <w:szCs w:val="22"/>
                <w:shd w:val="nil" w:color="auto" w:fill="auto"/>
                <w:rtl w:val="0"/>
                <w:lang w:val="en-US"/>
              </w:rPr>
              <w:t>DBS CHECK</w:t>
            </w:r>
          </w:p>
        </w:tc>
      </w:tr>
    </w:tbl>
    <w:p>
      <w:pPr>
        <w:pStyle w:val="Body A"/>
        <w:widowControl w:val="0"/>
        <w:ind w:left="108" w:hanging="108"/>
        <w:rPr>
          <w:rFonts w:ascii="Arial" w:cs="Arial" w:hAnsi="Arial" w:eastAsia="Arial"/>
          <w:sz w:val="20"/>
          <w:szCs w:val="20"/>
        </w:rPr>
      </w:pPr>
    </w:p>
    <w:p>
      <w:pPr>
        <w:pStyle w:val="Body"/>
        <w:rPr>
          <w:rFonts w:ascii="Calibri" w:cs="Calibri" w:hAnsi="Calibri" w:eastAsia="Calibri"/>
          <w:b w:val="1"/>
          <w:bCs w:val="1"/>
          <w:caps w:val="0"/>
          <w:smallCaps w:val="0"/>
          <w:strike w:val="0"/>
          <w:dstrike w:val="0"/>
          <w:outline w:val="0"/>
          <w:color w:val="000000"/>
          <w:spacing w:val="0"/>
          <w:kern w:val="0"/>
          <w:position w:val="0"/>
          <w:u w:val="single" w:color="000000"/>
          <w:vertAlign w:val="baseline"/>
          <w14:textOutline w14:w="12700" w14:cap="flat">
            <w14:noFill/>
            <w14:miter w14:lim="400000"/>
          </w14:textOutline>
          <w14:textFill>
            <w14:solidFill>
              <w14:srgbClr w14:val="000000"/>
            </w14:solidFill>
          </w14:textFill>
        </w:rPr>
      </w:pPr>
    </w:p>
    <w:p>
      <w:pPr>
        <w:pStyle w:val="Body"/>
        <w:spacing w:before="120"/>
        <w:rPr>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The Council is legally obligated to process an enhanced Disclosure and Barring Service (DBS) check before making appointments to relevant posts. </w:t>
      </w:r>
    </w:p>
    <w:p>
      <w:pPr>
        <w:pStyle w:val="Body"/>
        <w:spacing w:before="120"/>
        <w:rPr>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protected</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This means that they do not need to be disclosed to employers, and if they are disclosed, employers cannot take them into account.</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Guidance about whether a conviction or caution should be disclosed can be found on the Ministry of Justice website and </w:t>
      </w:r>
      <w:r>
        <w:rPr>
          <w:rStyle w:val="Hyperlink.0"/>
        </w:rPr>
        <w:fldChar w:fldCharType="begin" w:fldLock="0"/>
      </w:r>
      <w:r>
        <w:rPr>
          <w:rStyle w:val="Hyperlink.0"/>
        </w:rPr>
        <w:instrText xml:space="preserve"> HYPERLINK "https://www.gov.uk/government/publications/new-guidance-on-the-rehabilitation-of-offenders-act-1974"</w:instrText>
      </w:r>
      <w:r>
        <w:rPr>
          <w:rStyle w:val="Hyperlink.0"/>
        </w:rPr>
        <w:fldChar w:fldCharType="separate" w:fldLock="0"/>
      </w:r>
      <w:r>
        <w:rPr>
          <w:rStyle w:val="Hyperlink.0"/>
          <w:rtl w:val="0"/>
          <w:lang w:val="en-US"/>
        </w:rPr>
        <w:t>here</w:t>
      </w:r>
      <w:r>
        <w:rPr/>
        <w:fldChar w:fldCharType="end" w:fldLock="0"/>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More information about what will be filtered and will not appear on a DBS certificate can be found </w:t>
      </w:r>
      <w:r>
        <w:rPr>
          <w:rStyle w:val="Hyperlink.0"/>
        </w:rPr>
        <w:fldChar w:fldCharType="begin" w:fldLock="0"/>
      </w:r>
      <w:r>
        <w:rPr>
          <w:rStyle w:val="Hyperlink.0"/>
        </w:rPr>
        <w:instrText xml:space="preserve"> HYPERLINK "https://www.gov.uk/government/publications/filtering-rules-for-criminal-record-check-certificates/new-filtering-rules-for-dbs-certificates-from-28-november-2020-onwards"</w:instrText>
      </w:r>
      <w:r>
        <w:rPr>
          <w:rStyle w:val="Hyperlink.0"/>
        </w:rPr>
        <w:fldChar w:fldCharType="separate" w:fldLock="0"/>
      </w:r>
      <w:r>
        <w:rPr>
          <w:rStyle w:val="Hyperlink.0"/>
          <w:rtl w:val="0"/>
          <w:lang w:val="en-US"/>
        </w:rPr>
        <w:t>here</w:t>
      </w:r>
      <w:r>
        <w:rPr/>
        <w:fldChar w:fldCharType="end" w:fldLock="0"/>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shd w:val="clear" w:color="auto" w:fill="ffff00"/>
          <w:vertAlign w:val="baseline"/>
          <w14:textOutline w14:w="12700" w14:cap="flat">
            <w14:noFill/>
            <w14:miter w14:lim="400000"/>
          </w14:textOutline>
          <w14:textFill>
            <w14:solidFill>
              <w14:srgbClr w14:val="000000"/>
            </w14:solidFill>
          </w14:textFill>
        </w:rPr>
      </w:pPr>
      <w:r>
        <w:rPr>
          <w:rStyle w:val="None"/>
          <w:rFonts w:ascii="Arial" w:hAnsi="Arial"/>
          <w:sz w:val="20"/>
          <w:szCs w:val="20"/>
          <w:shd w:val="clear" w:color="auto" w:fill="ffff00"/>
          <w:rtl w:val="0"/>
          <w:lang w:val="en-US"/>
          <w14:textOutline w14:w="12700" w14:cap="flat">
            <w14:noFill/>
            <w14:miter w14:lim="400000"/>
          </w14:textOutline>
        </w:rPr>
        <w:t xml:space="preserve">If you are unsure whether you need to disclose criminal information, you should seek legal advice or you may wish to contact </w:t>
      </w:r>
      <w:r>
        <w:rPr>
          <w:rStyle w:val="Hyperlink.1"/>
        </w:rPr>
        <w:fldChar w:fldCharType="begin" w:fldLock="0"/>
      </w:r>
      <w:r>
        <w:rPr>
          <w:rStyle w:val="Hyperlink.1"/>
        </w:rPr>
        <w:instrText xml:space="preserve"> HYPERLINK "https://www.nacro.org.uk/criminal-record-support-service/"</w:instrText>
      </w:r>
      <w:r>
        <w:rPr>
          <w:rStyle w:val="Hyperlink.1"/>
        </w:rPr>
        <w:fldChar w:fldCharType="separate" w:fldLock="0"/>
      </w:r>
      <w:r>
        <w:rPr>
          <w:rStyle w:val="Hyperlink.1"/>
          <w:rtl w:val="0"/>
          <w:lang w:val="en-US"/>
        </w:rPr>
        <w:t>Nacro</w:t>
      </w:r>
      <w:r>
        <w:rPr/>
        <w:fldChar w:fldCharType="end" w:fldLock="0"/>
      </w:r>
      <w:r>
        <w:rPr>
          <w:rStyle w:val="None"/>
          <w:rFonts w:ascii="Arial" w:hAnsi="Arial"/>
          <w:sz w:val="20"/>
          <w:szCs w:val="20"/>
          <w:shd w:val="clear" w:color="auto" w:fill="ffff00"/>
          <w:rtl w:val="0"/>
          <w:lang w:val="en-US"/>
          <w14:textOutline w14:w="12700" w14:cap="flat">
            <w14:noFill/>
            <w14:miter w14:lim="400000"/>
          </w14:textOutline>
        </w:rPr>
        <w:t xml:space="preserve"> or </w:t>
      </w:r>
      <w:r>
        <w:rPr>
          <w:rStyle w:val="Hyperlink.1"/>
        </w:rPr>
        <w:fldChar w:fldCharType="begin" w:fldLock="0"/>
      </w:r>
      <w:r>
        <w:rPr>
          <w:rStyle w:val="Hyperlink.1"/>
        </w:rPr>
        <w:instrText xml:space="preserve"> HYPERLINK "http://hub.unlock.org.uk/contact/"</w:instrText>
      </w:r>
      <w:r>
        <w:rPr>
          <w:rStyle w:val="Hyperlink.1"/>
        </w:rPr>
        <w:fldChar w:fldCharType="separate" w:fldLock="0"/>
      </w:r>
      <w:r>
        <w:rPr>
          <w:rStyle w:val="Hyperlink.1"/>
          <w:rtl w:val="0"/>
          <w:lang w:val="en-US"/>
        </w:rPr>
        <w:t>Unlock</w:t>
      </w:r>
      <w:r>
        <w:rPr/>
        <w:fldChar w:fldCharType="end" w:fldLock="0"/>
      </w:r>
      <w:r>
        <w:rPr>
          <w:rStyle w:val="None"/>
          <w:rFonts w:ascii="Arial" w:hAnsi="Arial"/>
          <w:sz w:val="20"/>
          <w:szCs w:val="20"/>
          <w:shd w:val="clear" w:color="auto" w:fill="ffff00"/>
          <w:rtl w:val="0"/>
          <w:lang w:val="en-US"/>
          <w14:textOutline w14:w="12700" w14:cap="flat">
            <w14:noFill/>
            <w14:miter w14:lim="400000"/>
          </w14:textOutline>
        </w:rPr>
        <w:t xml:space="preserve"> for impartial advice.</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For posts in regulated activity, the DBS check will include a barred list check.</w:t>
      </w:r>
    </w:p>
    <w:p>
      <w:pPr>
        <w:pStyle w:val="Body A"/>
        <w:spacing w:before="120"/>
        <w:rPr>
          <w:rStyle w:val="None"/>
          <w:rFonts w:ascii="Arial" w:cs="Arial" w:hAnsi="Arial" w:eastAsia="Arial"/>
          <w:sz w:val="20"/>
          <w:szCs w:val="20"/>
        </w:rPr>
      </w:pPr>
      <w:r>
        <w:rPr>
          <w:rStyle w:val="None"/>
          <w:rFonts w:ascii="Arial" w:hAnsi="Arial"/>
          <w:sz w:val="20"/>
          <w:szCs w:val="20"/>
          <w:rtl w:val="0"/>
          <w:lang w:val="en-US"/>
        </w:rPr>
        <w:t>It is a criminal offence to apply or accept a position (paid or unpaid) working with children in regulated activity if you are excluded from such work by virtue of a court order or exclusions by the DBS.</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Any data processed as part of the DBS check will be processed in accordance with any relevant data protection regulations and the Council</w:t>
      </w:r>
      <w:r>
        <w:rPr>
          <w:rStyle w:val="None"/>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s privacy notice. </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Do you have a DBS certificate?: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Yes  /  No</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(please delete)       </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If yes, date of issue: ________________ </w:t>
      </w: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p>
    <w:p>
      <w:pPr>
        <w:pStyle w:val="Body"/>
        <w:spacing w:before="120"/>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Are you a member of the DBS update service?:</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Yes  /  No</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(please delete)</w:t>
      </w:r>
    </w:p>
    <w:p>
      <w:pPr>
        <w:pStyle w:val="Body"/>
        <w:rPr>
          <w:rStyle w:val="None"/>
          <w:rFonts w:ascii="Calibri" w:cs="Calibri" w:hAnsi="Calibri" w:eastAsia="Calibri"/>
          <w:b w:val="1"/>
          <w:bCs w:val="1"/>
          <w:caps w:val="0"/>
          <w:smallCaps w:val="0"/>
          <w:strike w:val="0"/>
          <w:dstrike w:val="0"/>
          <w:outline w:val="0"/>
          <w:color w:val="000000"/>
          <w:spacing w:val="0"/>
          <w:kern w:val="0"/>
          <w:position w:val="0"/>
          <w:u w:val="single" w:color="000000"/>
          <w:vertAlign w:val="baseline"/>
          <w:lang w:val="en-US"/>
          <w14:textOutline w14:w="12700" w14:cap="flat">
            <w14:noFill/>
            <w14:miter w14:lim="400000"/>
          </w14:textOutline>
          <w14:textFill>
            <w14:solidFill>
              <w14:srgbClr w14:val="000000"/>
            </w14:solidFill>
          </w14:textFill>
        </w:rPr>
      </w:pPr>
    </w:p>
    <w:p>
      <w:pPr>
        <w:pStyle w:val="Body"/>
        <w:rPr>
          <w:rStyle w:val="None"/>
          <w:rFonts w:ascii="Calibri" w:cs="Calibri" w:hAnsi="Calibri" w:eastAsia="Calibri"/>
          <w:b w:val="1"/>
          <w:bCs w:val="1"/>
          <w:caps w:val="0"/>
          <w:smallCaps w:val="0"/>
          <w:strike w:val="0"/>
          <w:dstrike w:val="0"/>
          <w:outline w:val="0"/>
          <w:color w:val="000000"/>
          <w:spacing w:val="0"/>
          <w:kern w:val="0"/>
          <w:position w:val="0"/>
          <w:u w:val="single" w:color="000000"/>
          <w:vertAlign w:val="baseline"/>
          <w:lang w:val="en-US"/>
          <w14:textOutline w14:w="12700" w14:cap="flat">
            <w14:noFill/>
            <w14:miter w14:lim="400000"/>
          </w14:textOutline>
          <w14:textFill>
            <w14:solidFill>
              <w14:srgbClr w14:val="000000"/>
            </w14:solidFill>
          </w14:textFill>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Criminal Record Self Disclosure </w:t>
      </w:r>
    </w:p>
    <w:p>
      <w:pPr>
        <w:pStyle w:val="Body A"/>
        <w:rPr>
          <w:rStyle w:val="None"/>
          <w:rFonts w:ascii="Arial" w:cs="Arial" w:hAnsi="Arial" w:eastAsia="Arial"/>
          <w:b w:val="1"/>
          <w:bCs w:val="1"/>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Disqualification Under the Childcare Act</w:t>
      </w:r>
    </w:p>
    <w:p>
      <w:pPr>
        <w:pStyle w:val="Body A"/>
        <w:rPr>
          <w:rStyle w:val="None"/>
          <w:rFonts w:ascii="Arial" w:cs="Arial" w:hAnsi="Arial" w:eastAsia="Arial"/>
          <w:b w:val="1"/>
          <w:bCs w:val="1"/>
          <w:sz w:val="20"/>
          <w:szCs w:val="20"/>
        </w:rPr>
      </w:pPr>
    </w:p>
    <w:p>
      <w:pPr>
        <w:pStyle w:val="Body A"/>
        <w:rPr>
          <w:rStyle w:val="None"/>
          <w:rFonts w:ascii="Arial" w:cs="Arial" w:hAnsi="Arial" w:eastAsia="Arial"/>
          <w:outline w:val="0"/>
          <w:color w:val="0000ff"/>
          <w:sz w:val="20"/>
          <w:szCs w:val="20"/>
          <w:u w:color="0000ff"/>
          <w14:textFill>
            <w14:solidFill>
              <w14:srgbClr w14:val="0000FF"/>
            </w14:solidFill>
          </w14:textFill>
        </w:rPr>
      </w:pPr>
      <w:r>
        <w:rPr>
          <w:rStyle w:val="None"/>
          <w:rFonts w:ascii="Arial" w:hAnsi="Arial"/>
          <w:sz w:val="20"/>
          <w:szCs w:val="20"/>
          <w:rtl w:val="0"/>
          <w:lang w:val="en-US"/>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r>
        <w:rPr>
          <w:rStyle w:val="Hyperlink.2"/>
        </w:rPr>
        <w:fldChar w:fldCharType="begin" w:fldLock="0"/>
      </w:r>
      <w:r>
        <w:rPr>
          <w:rStyle w:val="Hyperlink.2"/>
        </w:rPr>
        <w:instrText xml:space="preserve"> HYPERLINK "http://www.gov.uk/government/publications/disqualification-under-the-childcare-act-2006"</w:instrText>
      </w:r>
      <w:r>
        <w:rPr>
          <w:rStyle w:val="Hyperlink.2"/>
        </w:rPr>
        <w:fldChar w:fldCharType="separate" w:fldLock="0"/>
      </w:r>
      <w:r>
        <w:rPr>
          <w:rStyle w:val="Hyperlink.2"/>
          <w:rtl w:val="0"/>
        </w:rPr>
        <w:t>www.gov.uk/government/publications/disqualification-under-the-childcare-act-2006</w:t>
      </w:r>
      <w:r>
        <w:rPr/>
        <w:fldChar w:fldCharType="end" w:fldLock="0"/>
      </w:r>
      <w:r>
        <w:rPr>
          <w:rStyle w:val="None"/>
          <w:rFonts w:ascii="Arial" w:hAnsi="Arial"/>
          <w:outline w:val="0"/>
          <w:color w:val="0000ff"/>
          <w:sz w:val="20"/>
          <w:szCs w:val="20"/>
          <w:u w:color="0000ff"/>
          <w:rtl w:val="0"/>
          <w:lang w:val="en-US"/>
          <w14:textFill>
            <w14:solidFill>
              <w14:srgbClr w14:val="0000FF"/>
            </w14:solidFill>
          </w14:textFill>
        </w:rPr>
        <w:t xml:space="preserve"> </w:t>
      </w:r>
    </w:p>
    <w:p>
      <w:pPr>
        <w:pStyle w:val="Body A"/>
        <w:rPr>
          <w:rStyle w:val="None"/>
          <w:rFonts w:ascii="Arial" w:cs="Arial" w:hAnsi="Arial" w:eastAsia="Arial"/>
          <w:sz w:val="20"/>
          <w:szCs w:val="20"/>
        </w:rPr>
      </w:pP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Overseas Checks </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sz w:val="20"/>
          <w:szCs w:val="20"/>
          <w:rtl w:val="0"/>
          <w:lang w:val="en-US"/>
        </w:rPr>
        <w:t>If you</w:t>
      </w:r>
      <w:r>
        <w:rPr>
          <w:rStyle w:val="None"/>
          <w:rFonts w:ascii="Arial" w:hAnsi="Arial" w:hint="default"/>
          <w:sz w:val="20"/>
          <w:szCs w:val="20"/>
          <w:rtl w:val="0"/>
          <w:lang w:val="en-US"/>
        </w:rPr>
        <w:t>’</w:t>
      </w:r>
      <w:r>
        <w:rPr>
          <w:rStyle w:val="None"/>
          <w:rFonts w:ascii="Arial" w:hAnsi="Arial"/>
          <w:sz w:val="20"/>
          <w:szCs w:val="20"/>
          <w:rtl w:val="0"/>
          <w:lang w:val="en-US"/>
        </w:rPr>
        <w:t>ve lived or worked outside of the UK for 12 months or more in the last 10</w:t>
      </w:r>
      <w:r>
        <w:rPr>
          <w:rStyle w:val="None"/>
          <w:rFonts w:ascii="Arial" w:hAnsi="Arial"/>
          <w:outline w:val="0"/>
          <w:color w:val="ff0000"/>
          <w:sz w:val="20"/>
          <w:szCs w:val="20"/>
          <w:u w:color="ff0000"/>
          <w:rtl w:val="0"/>
          <w:lang w:val="en-US"/>
          <w14:textFill>
            <w14:solidFill>
              <w14:srgbClr w14:val="FF0000"/>
            </w14:solidFill>
          </w14:textFill>
        </w:rPr>
        <w:t xml:space="preserve"> </w:t>
      </w:r>
      <w:r>
        <w:rPr>
          <w:rStyle w:val="None"/>
          <w:rFonts w:ascii="Arial" w:hAnsi="Arial"/>
          <w:sz w:val="20"/>
          <w:szCs w:val="20"/>
          <w:rtl w:val="0"/>
          <w:lang w:val="en-US"/>
        </w:rPr>
        <w:t xml:space="preserve">years, the school will require additional information in order to comply with </w:t>
      </w:r>
      <w:r>
        <w:rPr>
          <w:rStyle w:val="None"/>
          <w:rFonts w:ascii="Arial" w:hAnsi="Arial" w:hint="default"/>
          <w:sz w:val="20"/>
          <w:szCs w:val="20"/>
          <w:rtl w:val="0"/>
          <w:lang w:val="en-US"/>
        </w:rPr>
        <w:t>‘</w:t>
      </w:r>
      <w:r>
        <w:rPr>
          <w:rStyle w:val="None"/>
          <w:rFonts w:ascii="Arial" w:hAnsi="Arial"/>
          <w:sz w:val="20"/>
          <w:szCs w:val="20"/>
          <w:rtl w:val="0"/>
          <w:lang w:val="en-US"/>
        </w:rPr>
        <w:t>safer recruitment</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requirements. If you answer </w:t>
      </w:r>
      <w:r>
        <w:rPr>
          <w:rStyle w:val="None"/>
          <w:rFonts w:ascii="Arial" w:hAnsi="Arial" w:hint="default"/>
          <w:sz w:val="20"/>
          <w:szCs w:val="20"/>
          <w:rtl w:val="0"/>
          <w:lang w:val="en-US"/>
        </w:rPr>
        <w:t>‘</w:t>
      </w:r>
      <w:r>
        <w:rPr>
          <w:rStyle w:val="None"/>
          <w:rFonts w:ascii="Arial" w:hAnsi="Arial"/>
          <w:sz w:val="20"/>
          <w:szCs w:val="20"/>
          <w:rtl w:val="0"/>
          <w:lang w:val="en-US"/>
        </w:rPr>
        <w:t>yes</w:t>
      </w:r>
      <w:r>
        <w:rPr>
          <w:rStyle w:val="None"/>
          <w:rFonts w:ascii="Arial" w:hAnsi="Arial" w:hint="default"/>
          <w:sz w:val="20"/>
          <w:szCs w:val="20"/>
          <w:rtl w:val="0"/>
          <w:lang w:val="en-US"/>
        </w:rPr>
        <w:t xml:space="preserve">’ </w:t>
      </w:r>
      <w:r>
        <w:rPr>
          <w:rStyle w:val="None"/>
          <w:rFonts w:ascii="Arial" w:hAnsi="Arial"/>
          <w:sz w:val="20"/>
          <w:szCs w:val="20"/>
          <w:rtl w:val="0"/>
          <w:lang w:val="en-US"/>
        </w:rPr>
        <w:t>to the question below, we will contact you for additional information in due course.</w:t>
      </w:r>
    </w:p>
    <w:p>
      <w:pPr>
        <w:pStyle w:val="Body A"/>
        <w:rPr>
          <w:rStyle w:val="None"/>
          <w:rFonts w:ascii="Arial" w:cs="Arial" w:hAnsi="Arial" w:eastAsia="Arial"/>
          <w:sz w:val="20"/>
          <w:szCs w:val="20"/>
        </w:rPr>
      </w:pPr>
      <w:r>
        <w:rPr>
          <w:rStyle w:val="None"/>
          <w:rFonts w:ascii="Arial" w:hAnsi="Arial"/>
          <w:sz w:val="20"/>
          <w:szCs w:val="20"/>
          <w:rtl w:val="0"/>
          <w:lang w:val="en-US"/>
        </w:rPr>
        <w:t>Have you lived or worked outside of the UK for 12 months or more in the last 10</w:t>
      </w:r>
      <w:r>
        <w:rPr>
          <w:rStyle w:val="None"/>
          <w:rFonts w:ascii="Arial" w:hAnsi="Arial"/>
          <w:outline w:val="0"/>
          <w:color w:val="ff0000"/>
          <w:sz w:val="20"/>
          <w:szCs w:val="20"/>
          <w:u w:color="ff0000"/>
          <w:rtl w:val="0"/>
          <w:lang w:val="en-US"/>
          <w14:textFill>
            <w14:solidFill>
              <w14:srgbClr w14:val="FF0000"/>
            </w14:solidFill>
          </w14:textFill>
        </w:rPr>
        <w:t xml:space="preserve"> </w:t>
      </w:r>
      <w:r>
        <w:rPr>
          <w:rStyle w:val="None"/>
          <w:rFonts w:ascii="Arial" w:hAnsi="Arial"/>
          <w:sz w:val="20"/>
          <w:szCs w:val="20"/>
          <w:rtl w:val="0"/>
          <w:lang w:val="en-US"/>
        </w:rPr>
        <w:t>years:</w:t>
      </w:r>
      <w:r>
        <w:rPr>
          <w:rStyle w:val="None"/>
          <w:rFonts w:ascii="Segoe UI Symbol" w:cs="Segoe UI Symbol" w:hAnsi="Segoe UI Symbol" w:eastAsia="Segoe UI Symbol"/>
          <w:sz w:val="20"/>
          <w:szCs w:val="20"/>
          <w:rtl w:val="0"/>
          <w:lang w:val="en-US"/>
        </w:rPr>
        <w:t xml:space="preserve">    </w:t>
      </w:r>
      <w:r>
        <w:rPr>
          <w:rStyle w:val="None"/>
          <w:rFonts w:ascii="Arial" w:hAnsi="Arial"/>
          <w:sz w:val="20"/>
          <w:szCs w:val="20"/>
          <w:rtl w:val="0"/>
          <w:lang w:val="en-US"/>
        </w:rPr>
        <w:t>Yes  /  No</w:t>
      </w:r>
    </w:p>
    <w:p>
      <w:pPr>
        <w:pStyle w:val="Body"/>
        <w:jc w:val="center"/>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pP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 xml:space="preserve">DECLARATION </w:t>
            </w:r>
          </w:p>
        </w:tc>
      </w:tr>
    </w:tbl>
    <w:p>
      <w:pPr>
        <w:pStyle w:val="Body A"/>
        <w:widowControl w:val="0"/>
        <w:ind w:left="108" w:hanging="108"/>
        <w:rPr>
          <w:rStyle w:val="None"/>
          <w:rFonts w:ascii="Arial" w:cs="Arial" w:hAnsi="Arial" w:eastAsia="Arial"/>
          <w:sz w:val="20"/>
          <w:szCs w:val="20"/>
        </w:rPr>
      </w:pPr>
    </w:p>
    <w:p>
      <w:pPr>
        <w:pStyle w:val="Body A"/>
        <w:widowControl w:val="0"/>
        <w:rPr>
          <w:rStyle w:val="None"/>
          <w:rFonts w:ascii="Arial" w:cs="Arial" w:hAnsi="Arial" w:eastAsia="Arial"/>
          <w:sz w:val="20"/>
          <w:szCs w:val="20"/>
        </w:rPr>
      </w:pPr>
    </w:p>
    <w:p>
      <w:pPr>
        <w:pStyle w:val="Body A"/>
        <w:tabs>
          <w:tab w:val="left" w:pos="3544"/>
        </w:tabs>
        <w:rPr>
          <w:rStyle w:val="None"/>
          <w:rFonts w:ascii="Arial" w:cs="Arial" w:hAnsi="Arial" w:eastAsia="Arial"/>
        </w:rPr>
      </w:pPr>
      <w:bookmarkEnd w:id="2"/>
    </w:p>
    <w:p>
      <w:pPr>
        <w:pStyle w:val="Body A"/>
        <w:tabs>
          <w:tab w:val="left" w:pos="3544"/>
        </w:tabs>
        <w:jc w:val="both"/>
        <w:rPr>
          <w:rStyle w:val="None"/>
          <w:rFonts w:ascii="Arial" w:cs="Arial" w:hAnsi="Arial" w:eastAsia="Arial"/>
          <w:sz w:val="20"/>
          <w:szCs w:val="20"/>
        </w:rPr>
      </w:pPr>
      <w:r>
        <w:rPr>
          <w:rStyle w:val="None"/>
          <w:rFonts w:ascii="Arial" w:hAnsi="Arial"/>
          <w:sz w:val="20"/>
          <w:szCs w:val="20"/>
          <w:rtl w:val="0"/>
          <w:lang w:val="en-US"/>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jc w:val="both"/>
        <w:rPr>
          <w:rStyle w:val="None"/>
          <w:rFonts w:ascii="Arial" w:cs="Arial" w:hAnsi="Arial" w:eastAsia="Arial"/>
          <w:sz w:val="20"/>
          <w:szCs w:val="20"/>
        </w:rPr>
      </w:pPr>
      <w:r>
        <w:rPr>
          <w:rStyle w:val="None"/>
          <w:rFonts w:ascii="Arial" w:hAnsi="Arial"/>
          <w:sz w:val="20"/>
          <w:szCs w:val="20"/>
          <w:rtl w:val="0"/>
          <w:lang w:val="en-US"/>
        </w:rPr>
        <w:t>Signed _____________________________________ Date __________________________</w:t>
      </w:r>
    </w:p>
    <w:p>
      <w:pPr>
        <w:pStyle w:val="Body A"/>
        <w:tabs>
          <w:tab w:val="left" w:pos="3544"/>
        </w:tabs>
        <w:jc w:val="both"/>
        <w:rPr>
          <w:rStyle w:val="None"/>
          <w:rFonts w:ascii="Arial" w:cs="Arial" w:hAnsi="Arial" w:eastAsia="Arial"/>
          <w:sz w:val="20"/>
          <w:szCs w:val="20"/>
        </w:rPr>
      </w:pPr>
    </w:p>
    <w:p>
      <w:pPr>
        <w:pStyle w:val="Body A"/>
        <w:rPr>
          <w:rStyle w:val="None"/>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DATA PROTECTION CONSENT</w:t>
            </w:r>
          </w:p>
        </w:tc>
      </w:tr>
    </w:tbl>
    <w:p>
      <w:pPr>
        <w:pStyle w:val="Body A"/>
        <w:widowControl w:val="0"/>
        <w:ind w:left="108" w:hanging="108"/>
        <w:rPr>
          <w:rStyle w:val="None"/>
          <w:rFonts w:ascii="Arial" w:cs="Arial" w:hAnsi="Arial" w:eastAsia="Arial"/>
          <w:sz w:val="20"/>
          <w:szCs w:val="20"/>
        </w:rPr>
      </w:pPr>
    </w:p>
    <w:p>
      <w:pPr>
        <w:pStyle w:val="Body A"/>
        <w:widowControl w:val="0"/>
        <w:rPr>
          <w:rStyle w:val="None"/>
          <w:rFonts w:ascii="Arial" w:cs="Arial" w:hAnsi="Arial" w:eastAsia="Arial"/>
          <w:sz w:val="20"/>
          <w:szCs w:val="20"/>
        </w:rPr>
      </w:pPr>
    </w:p>
    <w:p>
      <w:pPr>
        <w:pStyle w:val="Body A"/>
        <w:tabs>
          <w:tab w:val="left" w:pos="3544"/>
        </w:tabs>
        <w:jc w:val="both"/>
        <w:rPr>
          <w:rStyle w:val="None"/>
          <w:rFonts w:ascii="Arial" w:cs="Arial" w:hAnsi="Arial" w:eastAsia="Arial"/>
          <w:sz w:val="20"/>
          <w:szCs w:val="20"/>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The personal data you provide for this application and otherwise as part of the recruitment process will be held and processed for the purpose of the selection processes of </w:t>
      </w:r>
      <w:r>
        <w:rPr>
          <w:rStyle w:val="None"/>
          <w:outline w:val="0"/>
          <w:color w:val="000000"/>
          <w:u w:color="000000"/>
          <w:rtl w:val="0"/>
          <w:lang w:val="en-US"/>
          <w14:textFill>
            <w14:solidFill>
              <w14:srgbClr w14:val="000000"/>
            </w14:solidFill>
          </w14:textFill>
        </w:rPr>
        <w:t xml:space="preserve">Morecambe Town Council </w:t>
      </w:r>
      <w:r>
        <w:rPr>
          <w:rStyle w:val="None"/>
          <w:outline w:val="0"/>
          <w:color w:val="231f20"/>
          <w:u w:color="231f20"/>
          <w:rtl w:val="0"/>
          <w:lang w:val="en-US"/>
          <w14:textFill>
            <w14:solidFill>
              <w14:srgbClr w14:val="231F20"/>
            </w14:solidFill>
          </w14:textFill>
        </w:rPr>
        <w:t>and in connection with any subsequent employment, unless otherwise indicated.</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The personal data will be initially controlled by or on behalf of </w:t>
      </w:r>
      <w:r>
        <w:rPr>
          <w:rStyle w:val="None"/>
          <w:outline w:val="0"/>
          <w:color w:val="000000"/>
          <w:u w:color="000000"/>
          <w:rtl w:val="0"/>
          <w:lang w:val="en-US"/>
          <w14:textFill>
            <w14:solidFill>
              <w14:srgbClr w14:val="000000"/>
            </w14:solidFill>
          </w14:textFill>
        </w:rPr>
        <w:t xml:space="preserve">Morecambe Town Council </w:t>
      </w:r>
      <w:r>
        <w:rPr>
          <w:rStyle w:val="None"/>
          <w:outline w:val="0"/>
          <w:color w:val="231f20"/>
          <w:u w:color="231f20"/>
          <w:rtl w:val="0"/>
          <w:lang w:val="en-US"/>
          <w14:textFill>
            <w14:solidFill>
              <w14:srgbClr w14:val="231F20"/>
            </w14:solidFill>
          </w14:textFill>
        </w:rPr>
        <w:t xml:space="preserve">and will be retained only for as long as is permitted in data protection legislation (General Data Protection Regulation (GDPR)). </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Council. Equal Opportunities information is used for statistical monitoring purposes which is not related to named individuals.</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In order to process the personal data you provide for this application and otherwise for the purposes indicated, your personal data may be disclosed to a Morecambe Town Council contractor and/or to a third party organisation providing administration or other relevant services to </w:t>
      </w:r>
      <w:r>
        <w:rPr>
          <w:rStyle w:val="None"/>
          <w:outline w:val="0"/>
          <w:color w:val="000000"/>
          <w:u w:color="000000"/>
          <w:rtl w:val="0"/>
          <w:lang w:val="en-US"/>
          <w14:textFill>
            <w14:solidFill>
              <w14:srgbClr w14:val="000000"/>
            </w14:solidFill>
          </w14:textFill>
        </w:rPr>
        <w:t xml:space="preserve">Morecambe Town Council. </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By submitting your personal data and application, you are:</w:t>
      </w:r>
    </w:p>
    <w:p>
      <w:pPr>
        <w:pStyle w:val="List Paragraph"/>
        <w:numPr>
          <w:ilvl w:val="0"/>
          <w:numId w:val="2"/>
        </w:numPr>
        <w:shd w:val="clear" w:color="auto" w:fill="ffffff"/>
        <w:bidi w:val="0"/>
        <w:spacing w:after="0" w:line="240" w:lineRule="auto"/>
        <w:ind w:right="0"/>
        <w:jc w:val="left"/>
        <w:rPr>
          <w:outline w:val="0"/>
          <w:color w:val="231f20"/>
          <w:rtl w:val="0"/>
          <w:lang w:val="en-US"/>
          <w14:textFill>
            <w14:solidFill>
              <w14:srgbClr w14:val="231F20"/>
            </w14:solidFill>
          </w14:textFill>
        </w:rPr>
      </w:pPr>
      <w:r>
        <w:rPr>
          <w:rStyle w:val="None"/>
          <w:outline w:val="0"/>
          <w:color w:val="231f20"/>
          <w:u w:color="231f20"/>
          <w:rtl w:val="0"/>
          <w:lang w:val="en-US"/>
          <w14:textFill>
            <w14:solidFill>
              <w14:srgbClr w14:val="231F20"/>
            </w14:solidFill>
          </w14:textFill>
        </w:rPr>
        <w:t>declaring that the information provided in the application form is accurate and true.</w:t>
      </w:r>
    </w:p>
    <w:p>
      <w:pPr>
        <w:pStyle w:val="List Paragraph"/>
        <w:numPr>
          <w:ilvl w:val="0"/>
          <w:numId w:val="2"/>
        </w:numPr>
        <w:shd w:val="clear" w:color="auto" w:fill="ffffff"/>
        <w:bidi w:val="0"/>
        <w:spacing w:after="0" w:line="240" w:lineRule="auto"/>
        <w:ind w:right="0"/>
        <w:jc w:val="left"/>
        <w:rPr>
          <w:outline w:val="0"/>
          <w:color w:val="231f20"/>
          <w:rtl w:val="0"/>
          <w:lang w:val="en-US"/>
          <w14:textFill>
            <w14:solidFill>
              <w14:srgbClr w14:val="231F20"/>
            </w14:solidFill>
          </w14:textFill>
        </w:rPr>
      </w:pPr>
      <w:r>
        <w:rPr>
          <w:rStyle w:val="None"/>
          <w:outline w:val="0"/>
          <w:color w:val="231f20"/>
          <w:u w:color="231f20"/>
          <w:rtl w:val="0"/>
          <w:lang w:val="en-US"/>
          <w14:textFill>
            <w14:solidFill>
              <w14:srgbClr w14:val="231F20"/>
            </w14:solidFill>
          </w14:textFill>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pPr>
        <w:pStyle w:val="List Paragraph"/>
        <w:numPr>
          <w:ilvl w:val="0"/>
          <w:numId w:val="2"/>
        </w:numPr>
        <w:shd w:val="clear" w:color="auto" w:fill="ffffff"/>
        <w:bidi w:val="0"/>
        <w:spacing w:after="0" w:line="240" w:lineRule="auto"/>
        <w:ind w:right="0"/>
        <w:jc w:val="left"/>
        <w:rPr>
          <w:outline w:val="0"/>
          <w:color w:val="231f20"/>
          <w:rtl w:val="0"/>
          <w:lang w:val="en-US"/>
          <w14:textFill>
            <w14:solidFill>
              <w14:srgbClr w14:val="231F20"/>
            </w14:solidFill>
          </w14:textFill>
        </w:rPr>
      </w:pPr>
      <w:r>
        <w:rPr>
          <w:rStyle w:val="None"/>
          <w:outline w:val="0"/>
          <w:color w:val="231f20"/>
          <w:u w:color="231f20"/>
          <w:rtl w:val="0"/>
          <w:lang w:val="en-US"/>
          <w14:textFill>
            <w14:solidFill>
              <w14:srgbClr w14:val="231F20"/>
            </w14:solidFill>
          </w14:textFill>
        </w:rPr>
        <w:t>declaring that you have read, understood and accepted the statements set out in this data protection clause.</w:t>
      </w: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EQUAL OPPORTUNITIES</w:t>
            </w:r>
          </w:p>
        </w:tc>
      </w:tr>
    </w:tbl>
    <w:p>
      <w:pPr>
        <w:pStyle w:val="List Paragraph"/>
        <w:widowControl w:val="0"/>
        <w:shd w:val="clear" w:color="auto" w:fill="ffffff"/>
        <w:spacing w:after="0" w:line="240" w:lineRule="auto"/>
        <w:ind w:left="108" w:hanging="108"/>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outline w:val="0"/>
          <w:color w:val="231f20"/>
          <w:u w:color="231f20"/>
          <w14:textFill>
            <w14:solidFill>
              <w14:srgbClr w14:val="231F20"/>
            </w14:solidFill>
          </w14:textFill>
        </w:rPr>
      </w:pPr>
    </w:p>
    <w:p>
      <w:pPr>
        <w:pStyle w:val="List Paragraph"/>
        <w:shd w:val="clear" w:color="auto" w:fill="ffffff"/>
        <w:spacing w:after="0" w:line="240" w:lineRule="auto"/>
        <w:ind w:left="0" w:firstLine="0"/>
        <w:rPr>
          <w:rStyle w:val="None"/>
          <w:rFonts w:ascii="Arial" w:cs="Arial" w:hAnsi="Arial" w:eastAsia="Arial"/>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Morecambe Town Council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pPr>
        <w:pStyle w:val="Body A"/>
        <w:tabs>
          <w:tab w:val="left" w:pos="3544"/>
        </w:tabs>
        <w:jc w:val="both"/>
        <w:rPr>
          <w:rStyle w:val="None"/>
          <w:rFonts w:ascii="Arial" w:cs="Arial" w:hAnsi="Arial" w:eastAsia="Arial"/>
        </w:rPr>
      </w:pPr>
    </w:p>
    <w:p>
      <w:pPr>
        <w:pStyle w:val="Body A"/>
        <w:tabs>
          <w:tab w:val="left" w:pos="3544"/>
        </w:tabs>
        <w:jc w:val="both"/>
        <w:rPr>
          <w:rStyle w:val="None"/>
          <w:rFonts w:ascii="Arial" w:cs="Arial" w:hAnsi="Arial" w:eastAsia="Arial"/>
          <w:sz w:val="22"/>
          <w:szCs w:val="22"/>
        </w:rPr>
      </w:pPr>
      <w:r>
        <w:rPr>
          <w:rStyle w:val="None"/>
          <w:rFonts w:ascii="Arial" w:hAnsi="Arial"/>
          <w:sz w:val="22"/>
          <w:szCs w:val="22"/>
          <w:rtl w:val="0"/>
          <w:lang w:val="en-US"/>
        </w:rPr>
        <w:t>Declaration:</w:t>
      </w:r>
    </w:p>
    <w:p>
      <w:pPr>
        <w:pStyle w:val="Body A"/>
        <w:tabs>
          <w:tab w:val="left" w:pos="3544"/>
        </w:tabs>
        <w:jc w:val="both"/>
        <w:rPr>
          <w:rStyle w:val="None"/>
          <w:rFonts w:ascii="Arial" w:cs="Arial" w:hAnsi="Arial" w:eastAsia="Arial"/>
          <w:sz w:val="22"/>
          <w:szCs w:val="22"/>
        </w:rPr>
      </w:pPr>
    </w:p>
    <w:p>
      <w:pPr>
        <w:pStyle w:val="Body A"/>
        <w:tabs>
          <w:tab w:val="left" w:pos="3544"/>
        </w:tabs>
        <w:jc w:val="both"/>
        <w:rPr>
          <w:rStyle w:val="None"/>
          <w:rFonts w:ascii="Arial" w:cs="Arial" w:hAnsi="Arial" w:eastAsia="Arial"/>
          <w:sz w:val="22"/>
          <w:szCs w:val="22"/>
        </w:rPr>
      </w:pPr>
      <w:r>
        <w:rPr>
          <w:rStyle w:val="None"/>
          <w:rFonts w:ascii="Arial" w:hAnsi="Arial"/>
          <w:sz w:val="22"/>
          <w:szCs w:val="22"/>
          <w:rtl w:val="0"/>
          <w:lang w:val="en-US"/>
        </w:rPr>
        <w:t>I understand that the information given in this form will be processed only by the Council for the purpose of considering my application for employment and this form will be retained by the Council for so long as it is required in connection with the application.</w:t>
      </w:r>
    </w:p>
    <w:p>
      <w:pPr>
        <w:pStyle w:val="Body A"/>
        <w:tabs>
          <w:tab w:val="left" w:pos="3544"/>
        </w:tabs>
        <w:jc w:val="both"/>
        <w:rPr>
          <w:rStyle w:val="None"/>
          <w:rFonts w:ascii="Arial" w:cs="Arial" w:hAnsi="Arial" w:eastAsia="Arial"/>
          <w:sz w:val="22"/>
          <w:szCs w:val="22"/>
        </w:rPr>
      </w:pPr>
    </w:p>
    <w:p>
      <w:pPr>
        <w:pStyle w:val="Body A"/>
        <w:jc w:val="both"/>
        <w:rPr>
          <w:rStyle w:val="None"/>
          <w:rFonts w:ascii="Arial" w:cs="Arial" w:hAnsi="Arial" w:eastAsia="Arial"/>
          <w:sz w:val="22"/>
          <w:szCs w:val="22"/>
        </w:rPr>
      </w:pPr>
      <w:r>
        <w:rPr>
          <w:rStyle w:val="None"/>
          <w:rFonts w:ascii="Arial" w:hAnsi="Arial"/>
          <w:sz w:val="22"/>
          <w:szCs w:val="22"/>
          <w:rtl w:val="0"/>
          <w:lang w:val="en-US"/>
        </w:rPr>
        <w:t>Under the Data Protection Act and GDPR you have specific rights including giving consent for the collection and processing of your personal data. Please see Council</w:t>
      </w:r>
      <w:r>
        <w:rPr>
          <w:rStyle w:val="None"/>
          <w:rFonts w:ascii="Arial" w:hAnsi="Arial" w:hint="default"/>
          <w:sz w:val="22"/>
          <w:szCs w:val="22"/>
          <w:rtl w:val="0"/>
          <w:lang w:val="en-US"/>
        </w:rPr>
        <w:t>’</w:t>
      </w:r>
      <w:r>
        <w:rPr>
          <w:rStyle w:val="None"/>
          <w:rFonts w:ascii="Arial" w:hAnsi="Arial"/>
          <w:sz w:val="22"/>
          <w:szCs w:val="22"/>
          <w:rtl w:val="0"/>
          <w:lang w:val="en-US"/>
        </w:rPr>
        <w:t>s Data Privacy Statement and Policy on our website for further information. Please indicate below whether you give consent for us to collect, record and process the personal data you have provided for the purposes of recruitment, selection and appointment.</w:t>
      </w:r>
    </w:p>
    <w:p>
      <w:pPr>
        <w:pStyle w:val="Body A"/>
        <w:jc w:val="both"/>
        <w:rPr>
          <w:rStyle w:val="None"/>
          <w:rFonts w:ascii="Arial" w:cs="Arial" w:hAnsi="Arial" w:eastAsia="Arial"/>
          <w:sz w:val="22"/>
          <w:szCs w:val="22"/>
        </w:rPr>
      </w:pPr>
      <w:r>
        <w:rPr>
          <w:rStyle w:val="None"/>
          <w:rFonts w:ascii="Arial" w:hAnsi="Arial"/>
          <w:sz w:val="22"/>
          <w:szCs w:val="22"/>
          <w:rtl w:val="0"/>
          <w:lang w:val="en-US"/>
        </w:rPr>
        <w:t xml:space="preserve">  </w:t>
      </w:r>
    </w:p>
    <w:p>
      <w:pPr>
        <w:pStyle w:val="List Paragraph"/>
        <w:numPr>
          <w:ilvl w:val="0"/>
          <w:numId w:val="3"/>
        </w:numPr>
        <w:bidi w:val="0"/>
        <w:spacing w:after="0" w:line="240" w:lineRule="auto"/>
        <w:ind w:right="0"/>
        <w:jc w:val="both"/>
        <w:rPr>
          <w:rFonts w:ascii="Arial" w:hAnsi="Arial"/>
          <w:rtl w:val="0"/>
          <w:lang w:val="en-US"/>
        </w:rPr>
      </w:pPr>
      <w:r>
        <w:rPr>
          <w:rStyle w:val="None"/>
          <w:rFonts w:ascii="Arial" w:hAnsi="Arial"/>
          <w:rtl w:val="0"/>
          <w:lang w:val="en-US"/>
        </w:rPr>
        <w:t>I give my consent.</w:t>
      </w:r>
      <w:bookmarkStart w:name="_Hlk529966086" w:id="3"/>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r>
        <w:rPr>
          <w:rStyle w:val="None"/>
          <w:rFonts w:ascii="Arial" w:hAnsi="Arial"/>
          <w:sz w:val="20"/>
          <w:szCs w:val="20"/>
          <w:rtl w:val="0"/>
          <w:lang w:val="en-US"/>
        </w:rPr>
        <w:t>Signed _____________________________________ Date __________________________</w:t>
      </w:r>
      <w:bookmarkEnd w:id="3"/>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5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Arial" w:hAnsi="Arial"/>
                <w:b w:val="1"/>
                <w:bCs w:val="1"/>
                <w:sz w:val="22"/>
                <w:szCs w:val="22"/>
                <w:shd w:val="nil" w:color="auto" w:fill="auto"/>
                <w:rtl w:val="0"/>
                <w:lang w:val="en-US"/>
              </w:rPr>
              <w:t>NOTIFICATION OF VACANCY</w:t>
            </w:r>
          </w:p>
        </w:tc>
      </w:tr>
    </w:tbl>
    <w:p>
      <w:pPr>
        <w:pStyle w:val="Body A"/>
        <w:widowControl w:val="0"/>
        <w:tabs>
          <w:tab w:val="left" w:pos="3544"/>
        </w:tabs>
        <w:ind w:left="108" w:hanging="108"/>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p>
    <w:p>
      <w:pPr>
        <w:pStyle w:val="Body A"/>
        <w:tabs>
          <w:tab w:val="left" w:pos="3544"/>
        </w:tabs>
        <w:rPr>
          <w:rStyle w:val="None"/>
          <w:rFonts w:ascii="Arial" w:cs="Arial" w:hAnsi="Arial" w:eastAsia="Arial"/>
          <w:sz w:val="20"/>
          <w:szCs w:val="20"/>
        </w:rPr>
      </w:pPr>
      <w:r>
        <w:rPr>
          <w:rStyle w:val="None"/>
          <w:rFonts w:ascii="Arial" w:hAnsi="Arial"/>
          <w:sz w:val="20"/>
          <w:szCs w:val="20"/>
          <w:rtl w:val="0"/>
          <w:lang w:val="en-US"/>
        </w:rPr>
        <w:t xml:space="preserve">How did you find out about this vacancy?   </w:t>
      </w:r>
    </w:p>
    <w:p>
      <w:pPr>
        <w:pStyle w:val="Body A"/>
        <w:tabs>
          <w:tab w:val="left" w:pos="3544"/>
        </w:tabs>
        <w:rPr>
          <w:rStyle w:val="None"/>
          <w:rFonts w:ascii="Arial" w:cs="Arial" w:hAnsi="Arial" w:eastAsia="Arial"/>
          <w:sz w:val="20"/>
          <w:szCs w:val="20"/>
        </w:rPr>
      </w:pPr>
    </w:p>
    <w:tbl>
      <w:tblPr>
        <w:tblW w:w="890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8"/>
      </w:tblGrid>
      <w:tr>
        <w:tblPrEx>
          <w:shd w:val="clear" w:color="auto" w:fill="cdd4e9"/>
        </w:tblPrEx>
        <w:trPr>
          <w:trHeight w:val="893" w:hRule="atLeast"/>
        </w:trPr>
        <w:tc>
          <w:tcPr>
            <w:tcW w:type="dxa" w:w="8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544"/>
              </w:tabs>
              <w:rPr>
                <w:rStyle w:val="None"/>
                <w:rFonts w:ascii="Arial" w:cs="Arial" w:hAnsi="Arial" w:eastAsia="Arial"/>
                <w:sz w:val="20"/>
                <w:szCs w:val="20"/>
                <w:shd w:val="nil" w:color="auto" w:fill="auto"/>
                <w:lang w:val="en-US"/>
              </w:rPr>
            </w:pPr>
          </w:p>
          <w:p>
            <w:pPr>
              <w:pStyle w:val="Body A"/>
              <w:tabs>
                <w:tab w:val="left" w:pos="3544"/>
              </w:tabs>
            </w:pPr>
            <w:r>
              <w:rPr>
                <w:rStyle w:val="None"/>
                <w:rFonts w:ascii="Arial" w:cs="Arial" w:hAnsi="Arial" w:eastAsia="Arial"/>
                <w:sz w:val="20"/>
                <w:szCs w:val="20"/>
                <w:shd w:val="nil" w:color="auto" w:fill="auto"/>
                <w:lang w:val="en-US"/>
              </w:rPr>
            </w:r>
          </w:p>
        </w:tc>
      </w:tr>
    </w:tbl>
    <w:p>
      <w:pPr>
        <w:pStyle w:val="Body A"/>
        <w:widowControl w:val="0"/>
        <w:tabs>
          <w:tab w:val="left" w:pos="3544"/>
        </w:tabs>
        <w:ind w:left="216" w:hanging="216"/>
        <w:rPr>
          <w:rStyle w:val="None"/>
          <w:rFonts w:ascii="Arial" w:cs="Arial" w:hAnsi="Arial" w:eastAsia="Arial"/>
          <w:sz w:val="20"/>
          <w:szCs w:val="20"/>
        </w:rPr>
      </w:pPr>
    </w:p>
    <w:p>
      <w:pPr>
        <w:pStyle w:val="Body A"/>
        <w:widowControl w:val="0"/>
        <w:tabs>
          <w:tab w:val="left" w:pos="3544"/>
        </w:tabs>
        <w:ind w:left="108" w:hanging="108"/>
        <w:rPr>
          <w:rStyle w:val="None"/>
          <w:rFonts w:ascii="Arial" w:cs="Arial" w:hAnsi="Arial" w:eastAsia="Arial"/>
          <w:sz w:val="20"/>
          <w:szCs w:val="20"/>
        </w:rPr>
      </w:pPr>
    </w:p>
    <w:p>
      <w:pPr>
        <w:pStyle w:val="Body A"/>
        <w:rPr>
          <w:rStyle w:val="None"/>
          <w:rFonts w:ascii="Arial" w:cs="Arial" w:hAnsi="Arial" w:eastAsia="Arial"/>
          <w:sz w:val="20"/>
          <w:szCs w:val="20"/>
        </w:rPr>
      </w:pPr>
    </w:p>
    <w:p>
      <w:pPr>
        <w:pStyle w:val="Body A"/>
        <w:jc w:val="both"/>
        <w:rPr>
          <w:rStyle w:val="None"/>
          <w:rFonts w:ascii="Arial" w:cs="Arial" w:hAnsi="Arial" w:eastAsia="Arial"/>
          <w:b w:val="1"/>
          <w:bCs w:val="1"/>
          <w:sz w:val="20"/>
          <w:szCs w:val="20"/>
        </w:rPr>
      </w:pPr>
    </w:p>
    <w:p>
      <w:pPr>
        <w:pStyle w:val="Body A"/>
      </w:pPr>
      <w:r>
        <w:rPr>
          <w:rStyle w:val="None"/>
          <w:rFonts w:ascii="Arial" w:hAnsi="Arial"/>
          <w:b w:val="1"/>
          <w:bCs w:val="1"/>
          <w:rtl w:val="0"/>
          <w:lang w:val="en-US"/>
        </w:rPr>
        <w:t>Please complete all sections and do not include a CV</w:t>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outline w:val="0"/>
      <w:color w:val="0000ff"/>
      <w:spacing w:val="0"/>
      <w:kern w:val="0"/>
      <w:position w:val="0"/>
      <w:sz w:val="20"/>
      <w:szCs w:val="20"/>
      <w:u w:val="single" w:color="0000ff"/>
      <w:vertAlign w:val="baseline"/>
      <w:lang w:val="en-US"/>
      <w14:textOutline w14:w="12700" w14:cap="flat">
        <w14:noFill/>
        <w14:miter w14:lim="400000"/>
      </w14:textOutline>
      <w14:textFill>
        <w14:solidFill>
          <w14:srgbClr w14:val="0000FF"/>
        </w14:solidFill>
      </w14:textFill>
    </w:rPr>
  </w:style>
  <w:style w:type="character" w:styleId="Hyperlink.1">
    <w:name w:val="Hyperlink.1"/>
    <w:basedOn w:val="None"/>
    <w:next w:val="Hyperlink.1"/>
    <w:rPr>
      <w:rFonts w:ascii="Arial" w:cs="Arial" w:hAnsi="Arial" w:eastAsia="Arial"/>
      <w:sz w:val="20"/>
      <w:szCs w:val="20"/>
      <w:u w:val="single" w:color="0000ff"/>
      <w:shd w:val="clear" w:color="auto" w:fill="ffff00"/>
      <w:lang w:val="en-US"/>
      <w14:textOutline w14:w="12700" w14:cap="flat">
        <w14:noFill/>
        <w14:miter w14:lim="400000"/>
      </w14:textOutline>
    </w:rPr>
  </w:style>
  <w:style w:type="character" w:styleId="Hyperlink.2">
    <w:name w:val="Hyperlink.2"/>
    <w:basedOn w:val="None"/>
    <w:next w:val="Hyperlink.2"/>
    <w:rPr>
      <w:rFonts w:ascii="Arial" w:cs="Arial" w:hAnsi="Arial" w:eastAsia="Arial"/>
      <w:outline w:val="0"/>
      <w:color w:val="0000ff"/>
      <w:sz w:val="20"/>
      <w:szCs w:val="20"/>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